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0B" w:rsidRDefault="0007650B">
      <w:pPr>
        <w:ind w:hanging="1440"/>
      </w:pPr>
    </w:p>
    <w:p w:rsidR="00EB0A52" w:rsidRDefault="00111304" w:rsidP="00BA4A45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3790315</wp:posOffset>
            </wp:positionH>
            <wp:positionV relativeFrom="margin">
              <wp:posOffset>368935</wp:posOffset>
            </wp:positionV>
            <wp:extent cx="3145155" cy="669290"/>
            <wp:effectExtent l="0" t="0" r="0" b="0"/>
            <wp:wrapSquare wrapText="bothSides" distT="0" distB="0" distL="114300" distR="114300"/>
            <wp:docPr id="27" name="image6.jpg" descr="FFK, Logo CLR 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FK, Logo CLR M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A52" w:rsidRDefault="007376FD" w:rsidP="00BA4A4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895600" cy="7909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&amp; Roll to School October 202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34" cy="8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FE" w:rsidRDefault="00842DFE" w:rsidP="00842DFE">
      <w:pPr>
        <w:jc w:val="center"/>
        <w:rPr>
          <w:rFonts w:ascii="Arial" w:hAnsi="Arial" w:cs="Arial"/>
          <w:b/>
        </w:rPr>
      </w:pPr>
    </w:p>
    <w:p w:rsidR="00842DFE" w:rsidRDefault="00842DFE" w:rsidP="00842DF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6E288498" wp14:editId="2373AA7D">
            <wp:simplePos x="0" y="0"/>
            <wp:positionH relativeFrom="margin">
              <wp:posOffset>3752850</wp:posOffset>
            </wp:positionH>
            <wp:positionV relativeFrom="margin">
              <wp:posOffset>359410</wp:posOffset>
            </wp:positionV>
            <wp:extent cx="3145155" cy="669290"/>
            <wp:effectExtent l="0" t="0" r="0" b="0"/>
            <wp:wrapSquare wrapText="bothSides" distT="0" distB="0" distL="114300" distR="114300"/>
            <wp:docPr id="4" name="image6.jpg" descr="FFK, Logo CLR 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FK, Logo CLR M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A52" w:rsidRPr="00BC21C3" w:rsidRDefault="00842DFE" w:rsidP="00842DFE">
      <w:pPr>
        <w:jc w:val="center"/>
        <w:rPr>
          <w:rFonts w:ascii="Arial" w:hAnsi="Arial" w:cs="Arial"/>
          <w:b/>
          <w:sz w:val="32"/>
          <w:szCs w:val="32"/>
        </w:rPr>
      </w:pPr>
      <w:r w:rsidRPr="00BC21C3">
        <w:rPr>
          <w:rFonts w:ascii="Arial" w:hAnsi="Arial" w:cs="Arial"/>
          <w:b/>
          <w:sz w:val="32"/>
          <w:szCs w:val="32"/>
        </w:rPr>
        <w:t>After-Event Report</w:t>
      </w:r>
      <w:r w:rsidR="00BC21C3" w:rsidRPr="00BC21C3">
        <w:rPr>
          <w:rFonts w:ascii="Arial" w:hAnsi="Arial" w:cs="Arial"/>
          <w:b/>
          <w:sz w:val="32"/>
          <w:szCs w:val="32"/>
        </w:rPr>
        <w:br/>
      </w:r>
    </w:p>
    <w:p w:rsidR="00EB0A52" w:rsidRPr="00F50751" w:rsidRDefault="00BC21C3" w:rsidP="00EB0A52">
      <w:pPr>
        <w:jc w:val="center"/>
        <w:rPr>
          <w:rFonts w:ascii="Arial" w:eastAsia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 xml:space="preserve">We hope you had a fun event! </w:t>
      </w:r>
      <w:r w:rsidR="003C667A">
        <w:rPr>
          <w:rFonts w:ascii="Arial" w:eastAsia="Arial" w:hAnsi="Arial" w:cs="Arial"/>
          <w:sz w:val="22"/>
          <w:szCs w:val="22"/>
        </w:rPr>
        <w:br/>
      </w:r>
      <w:r w:rsidRPr="00F50751">
        <w:rPr>
          <w:rFonts w:ascii="Arial" w:eastAsia="Arial" w:hAnsi="Arial" w:cs="Arial"/>
          <w:sz w:val="22"/>
          <w:szCs w:val="22"/>
        </w:rPr>
        <w:t>Please return this form to</w:t>
      </w:r>
      <w:r w:rsidR="007376FD">
        <w:rPr>
          <w:rFonts w:ascii="Arial" w:eastAsia="Arial" w:hAnsi="Arial" w:cs="Arial"/>
          <w:sz w:val="22"/>
          <w:szCs w:val="22"/>
        </w:rPr>
        <w:t xml:space="preserve"> </w:t>
      </w:r>
      <w:r w:rsidR="007376FD" w:rsidRPr="007376FD">
        <w:rPr>
          <w:rFonts w:ascii="Arial" w:eastAsia="Arial" w:hAnsi="Arial" w:cs="Arial"/>
          <w:b/>
          <w:color w:val="4472C4" w:themeColor="accent5"/>
          <w:sz w:val="22"/>
          <w:szCs w:val="22"/>
          <w:u w:val="single"/>
        </w:rPr>
        <w:t>PetersonLiliana@KaneCountyIL.gov</w:t>
      </w:r>
      <w:r w:rsidRPr="00F50751">
        <w:rPr>
          <w:rFonts w:ascii="Arial" w:eastAsia="Arial" w:hAnsi="Arial" w:cs="Arial"/>
          <w:sz w:val="22"/>
          <w:szCs w:val="22"/>
        </w:rPr>
        <w:t xml:space="preserve"> or fax to 630-264-1880 by 10/</w:t>
      </w:r>
      <w:r w:rsidR="007376FD">
        <w:rPr>
          <w:rFonts w:ascii="Arial" w:eastAsia="Arial" w:hAnsi="Arial" w:cs="Arial"/>
          <w:sz w:val="22"/>
          <w:szCs w:val="22"/>
        </w:rPr>
        <w:t>30</w:t>
      </w:r>
      <w:r w:rsidRPr="00F50751">
        <w:rPr>
          <w:rFonts w:ascii="Arial" w:eastAsia="Arial" w:hAnsi="Arial" w:cs="Arial"/>
          <w:sz w:val="22"/>
          <w:szCs w:val="22"/>
        </w:rPr>
        <w:t>/2</w:t>
      </w:r>
      <w:r w:rsidR="007376FD">
        <w:rPr>
          <w:rFonts w:ascii="Arial" w:eastAsia="Arial" w:hAnsi="Arial" w:cs="Arial"/>
          <w:sz w:val="22"/>
          <w:szCs w:val="22"/>
        </w:rPr>
        <w:t>3</w:t>
      </w:r>
    </w:p>
    <w:p w:rsidR="00BC21C3" w:rsidRDefault="00BC21C3" w:rsidP="00EB0A52">
      <w:pPr>
        <w:jc w:val="center"/>
        <w:rPr>
          <w:rFonts w:ascii="Arial" w:hAnsi="Arial" w:cs="Arial"/>
          <w:b/>
        </w:rPr>
      </w:pPr>
    </w:p>
    <w:p w:rsidR="00BC21C3" w:rsidRPr="00F50751" w:rsidRDefault="00F50751" w:rsidP="00BC21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BC21C3" w:rsidRPr="00F50751">
        <w:rPr>
          <w:rFonts w:ascii="Arial" w:eastAsia="Arial" w:hAnsi="Arial" w:cs="Arial"/>
          <w:sz w:val="22"/>
          <w:szCs w:val="22"/>
        </w:rPr>
        <w:t xml:space="preserve">School Name: </w:t>
      </w:r>
      <w:sdt>
        <w:sdtPr>
          <w:rPr>
            <w:rFonts w:ascii="Arial" w:eastAsia="Arial" w:hAnsi="Arial" w:cs="Arial"/>
            <w:sz w:val="22"/>
            <w:szCs w:val="22"/>
          </w:rPr>
          <w:id w:val="-689372786"/>
          <w:placeholder>
            <w:docPart w:val="7181F3A236C44459BC421813EE3AC4F1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39129A" w:rsidRPr="00F50751">
        <w:rPr>
          <w:rFonts w:ascii="Arial" w:eastAsia="Arial" w:hAnsi="Arial" w:cs="Arial"/>
          <w:sz w:val="22"/>
          <w:szCs w:val="22"/>
        </w:rPr>
        <w:t xml:space="preserve">    </w:t>
      </w:r>
      <w:r w:rsidR="00BC21C3" w:rsidRPr="00F50751">
        <w:rPr>
          <w:rFonts w:ascii="Arial" w:eastAsia="Arial" w:hAnsi="Arial" w:cs="Arial"/>
          <w:sz w:val="22"/>
          <w:szCs w:val="22"/>
        </w:rPr>
        <w:t xml:space="preserve"> District #</w:t>
      </w:r>
      <w:r w:rsidR="0039129A" w:rsidRPr="00F5075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280314960"/>
          <w:placeholder>
            <w:docPart w:val="BD053E7CC0614BDD88E452EEDE3FA6C7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BC21C3" w:rsidRPr="00F50751" w:rsidRDefault="00BC21C3" w:rsidP="00BC21C3">
      <w:pPr>
        <w:ind w:firstLine="45"/>
        <w:rPr>
          <w:rFonts w:ascii="Arial" w:eastAsia="Arial" w:hAnsi="Arial" w:cs="Arial"/>
          <w:sz w:val="22"/>
          <w:szCs w:val="22"/>
        </w:rPr>
      </w:pPr>
    </w:p>
    <w:p w:rsidR="00BC21C3" w:rsidRPr="00F50751" w:rsidRDefault="00BC21C3" w:rsidP="00BC21C3">
      <w:pPr>
        <w:rPr>
          <w:rFonts w:ascii="Arial" w:eastAsia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 xml:space="preserve">PTO or School Contact Name: </w:t>
      </w:r>
      <w:sdt>
        <w:sdtPr>
          <w:rPr>
            <w:rFonts w:ascii="Arial" w:eastAsia="Arial" w:hAnsi="Arial" w:cs="Arial"/>
            <w:sz w:val="22"/>
            <w:szCs w:val="22"/>
          </w:rPr>
          <w:id w:val="1248690504"/>
          <w:placeholder>
            <w:docPart w:val="5EF86AF543E347A7AA5C7A4D331862A2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F50751">
        <w:rPr>
          <w:rFonts w:ascii="Arial" w:eastAsia="Arial" w:hAnsi="Arial" w:cs="Arial"/>
          <w:sz w:val="22"/>
          <w:szCs w:val="22"/>
        </w:rPr>
        <w:tab/>
      </w:r>
      <w:r w:rsidRPr="00F50751">
        <w:rPr>
          <w:rFonts w:ascii="Arial" w:eastAsia="Arial" w:hAnsi="Arial" w:cs="Arial"/>
          <w:sz w:val="22"/>
          <w:szCs w:val="22"/>
        </w:rPr>
        <w:tab/>
      </w:r>
    </w:p>
    <w:p w:rsidR="0039129A" w:rsidRPr="00F50751" w:rsidRDefault="0039129A" w:rsidP="00BC21C3">
      <w:pPr>
        <w:rPr>
          <w:rFonts w:ascii="Arial" w:eastAsia="Arial" w:hAnsi="Arial" w:cs="Arial"/>
          <w:sz w:val="22"/>
          <w:szCs w:val="22"/>
        </w:rPr>
      </w:pPr>
    </w:p>
    <w:p w:rsidR="00BC21C3" w:rsidRPr="00F50751" w:rsidRDefault="00BC21C3" w:rsidP="00BC21C3">
      <w:pPr>
        <w:rPr>
          <w:rFonts w:ascii="Arial" w:eastAsia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 xml:space="preserve">Telephone: </w:t>
      </w:r>
      <w:sdt>
        <w:sdtPr>
          <w:rPr>
            <w:rFonts w:ascii="Arial" w:eastAsia="Arial" w:hAnsi="Arial" w:cs="Arial"/>
            <w:sz w:val="22"/>
            <w:szCs w:val="22"/>
          </w:rPr>
          <w:id w:val="234670691"/>
          <w:placeholder>
            <w:docPart w:val="BF6F171FAAB94EC38C7A5DD2DA673AAD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39129A" w:rsidRPr="00F50751">
        <w:rPr>
          <w:rFonts w:ascii="Arial" w:eastAsia="Arial" w:hAnsi="Arial" w:cs="Arial"/>
          <w:sz w:val="22"/>
          <w:szCs w:val="22"/>
        </w:rPr>
        <w:t xml:space="preserve">          </w:t>
      </w:r>
      <w:r w:rsidRPr="00F50751">
        <w:rPr>
          <w:rFonts w:ascii="Arial" w:eastAsia="Arial" w:hAnsi="Arial" w:cs="Arial"/>
          <w:sz w:val="22"/>
          <w:szCs w:val="22"/>
        </w:rPr>
        <w:t xml:space="preserve">E-mail: </w:t>
      </w:r>
      <w:sdt>
        <w:sdtPr>
          <w:rPr>
            <w:rFonts w:ascii="Arial" w:eastAsia="Arial" w:hAnsi="Arial" w:cs="Arial"/>
            <w:sz w:val="22"/>
            <w:szCs w:val="22"/>
          </w:rPr>
          <w:id w:val="-1584676219"/>
          <w:placeholder>
            <w:docPart w:val="656DEA6D6ABE4CA9AEEE2B68CE1699B4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BC21C3" w:rsidRPr="00F50751" w:rsidRDefault="00BC21C3" w:rsidP="00BC21C3">
      <w:pPr>
        <w:rPr>
          <w:rFonts w:ascii="Arial" w:eastAsia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ab/>
      </w:r>
      <w:r w:rsidRPr="00F50751">
        <w:rPr>
          <w:rFonts w:ascii="Arial" w:eastAsia="Arial" w:hAnsi="Arial" w:cs="Arial"/>
          <w:sz w:val="22"/>
          <w:szCs w:val="22"/>
        </w:rPr>
        <w:tab/>
      </w:r>
      <w:r w:rsidRPr="00F50751">
        <w:rPr>
          <w:rFonts w:ascii="Arial" w:eastAsia="Arial" w:hAnsi="Arial" w:cs="Arial"/>
          <w:sz w:val="22"/>
          <w:szCs w:val="22"/>
        </w:rPr>
        <w:tab/>
      </w:r>
      <w:r w:rsidRPr="00F50751"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BC21C3" w:rsidRPr="00F50751" w:rsidRDefault="00BC21C3" w:rsidP="00BC21C3">
      <w:pPr>
        <w:rPr>
          <w:rFonts w:ascii="Arial" w:eastAsia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>School Address</w:t>
      </w:r>
      <w:r w:rsidR="0039129A" w:rsidRPr="00F50751">
        <w:rPr>
          <w:rFonts w:ascii="Arial" w:eastAsia="Arial" w:hAnsi="Arial" w:cs="Arial"/>
          <w:sz w:val="22"/>
          <w:szCs w:val="22"/>
        </w:rPr>
        <w:t>/City</w:t>
      </w:r>
      <w:r w:rsidRPr="00F50751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-891652693"/>
          <w:placeholder>
            <w:docPart w:val="AFAB7BCC6DA1486FA1BDFB2681825BDC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BC21C3" w:rsidRPr="00F50751" w:rsidRDefault="00F50751" w:rsidP="00BC21C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BC21C3" w:rsidRPr="00F50751" w:rsidRDefault="001E2684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How many children are enrolled at the school? </w:t>
      </w:r>
      <w:sdt>
        <w:sdtPr>
          <w:rPr>
            <w:rFonts w:ascii="Arial" w:hAnsi="Arial" w:cs="Arial"/>
            <w:sz w:val="22"/>
            <w:szCs w:val="22"/>
          </w:rPr>
          <w:id w:val="2056812881"/>
          <w:placeholder>
            <w:docPart w:val="2E94F7BC2B0A426D9C82D82B439CD0B7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E2684" w:rsidRPr="00F50751" w:rsidRDefault="001E2684" w:rsidP="001E2684">
      <w:pPr>
        <w:rPr>
          <w:rFonts w:ascii="Arial" w:hAnsi="Arial" w:cs="Arial"/>
          <w:sz w:val="22"/>
          <w:szCs w:val="22"/>
        </w:rPr>
      </w:pPr>
    </w:p>
    <w:p w:rsidR="001E2684" w:rsidRPr="00F50751" w:rsidRDefault="001E2684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What is your typical average number of daily walkers and bikers? </w:t>
      </w:r>
      <w:sdt>
        <w:sdtPr>
          <w:rPr>
            <w:rFonts w:ascii="Arial" w:hAnsi="Arial" w:cs="Arial"/>
            <w:sz w:val="22"/>
            <w:szCs w:val="22"/>
          </w:rPr>
          <w:id w:val="1975479048"/>
          <w:placeholder>
            <w:docPart w:val="C8D4D7809A59412784D9FC6265CE26E7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E2684" w:rsidRPr="00F50751" w:rsidRDefault="001E2684" w:rsidP="001E2684">
      <w:pPr>
        <w:rPr>
          <w:rFonts w:ascii="Arial" w:hAnsi="Arial" w:cs="Arial"/>
          <w:sz w:val="22"/>
          <w:szCs w:val="22"/>
        </w:rPr>
      </w:pPr>
    </w:p>
    <w:p w:rsidR="001E2684" w:rsidRPr="00F50751" w:rsidRDefault="001E2684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How many students participated in Walk &amp; Bike to School Day on October 12? </w:t>
      </w:r>
      <w:sdt>
        <w:sdtPr>
          <w:rPr>
            <w:rFonts w:ascii="Arial" w:hAnsi="Arial" w:cs="Arial"/>
            <w:sz w:val="22"/>
            <w:szCs w:val="22"/>
          </w:rPr>
          <w:id w:val="1728411347"/>
          <w:placeholder>
            <w:docPart w:val="FCC4AFB16FC040E3BCE63534CA4C1FFB"/>
          </w:placeholder>
          <w:showingPlcHdr/>
          <w:text/>
        </w:sdtPr>
        <w:sdtEndPr/>
        <w:sdtContent>
          <w:r w:rsidR="0039129A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E2684" w:rsidRPr="00F50751" w:rsidRDefault="001E2684" w:rsidP="001E2684">
      <w:pPr>
        <w:pStyle w:val="ListParagraph"/>
        <w:rPr>
          <w:rFonts w:ascii="Arial" w:hAnsi="Arial" w:cs="Arial"/>
          <w:sz w:val="22"/>
          <w:szCs w:val="22"/>
        </w:rPr>
      </w:pPr>
    </w:p>
    <w:p w:rsidR="001E2684" w:rsidRPr="00F50751" w:rsidRDefault="00EB0A52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Briefly, describe your school’s activities to for International Walk to School Day? </w:t>
      </w:r>
      <w:sdt>
        <w:sdtPr>
          <w:rPr>
            <w:rFonts w:ascii="Arial" w:hAnsi="Arial" w:cs="Arial"/>
            <w:sz w:val="22"/>
            <w:szCs w:val="22"/>
          </w:rPr>
          <w:id w:val="-757979282"/>
          <w:placeholder>
            <w:docPart w:val="DefaultPlaceholder_-1854013440"/>
          </w:placeholder>
          <w:showingPlcHdr/>
          <w:text/>
        </w:sdtPr>
        <w:sdtEndPr/>
        <w:sdtContent>
          <w:r w:rsidR="00F50751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E2684" w:rsidRPr="00F50751" w:rsidRDefault="001E2684" w:rsidP="00F50751">
      <w:pPr>
        <w:rPr>
          <w:rFonts w:ascii="Arial" w:hAnsi="Arial" w:cs="Arial"/>
          <w:sz w:val="22"/>
          <w:szCs w:val="22"/>
        </w:rPr>
      </w:pPr>
    </w:p>
    <w:p w:rsidR="001E2684" w:rsidRPr="00F50751" w:rsidRDefault="00EB0A52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>Did people outside of the school community participat</w:t>
      </w:r>
      <w:r w:rsidR="001E2684" w:rsidRPr="00F50751">
        <w:rPr>
          <w:rFonts w:ascii="Arial" w:hAnsi="Arial" w:cs="Arial"/>
          <w:sz w:val="22"/>
          <w:szCs w:val="22"/>
        </w:rPr>
        <w:t>e</w:t>
      </w:r>
      <w:r w:rsidRPr="00F50751">
        <w:rPr>
          <w:rFonts w:ascii="Arial" w:hAnsi="Arial" w:cs="Arial"/>
          <w:sz w:val="22"/>
          <w:szCs w:val="22"/>
        </w:rPr>
        <w:t xml:space="preserve"> in your event? Who? How did they participate?  </w:t>
      </w:r>
      <w:sdt>
        <w:sdtPr>
          <w:rPr>
            <w:rFonts w:ascii="Arial" w:hAnsi="Arial" w:cs="Arial"/>
            <w:sz w:val="22"/>
            <w:szCs w:val="22"/>
          </w:rPr>
          <w:id w:val="878819280"/>
          <w:placeholder>
            <w:docPart w:val="DefaultPlaceholder_-1854013440"/>
          </w:placeholder>
          <w:showingPlcHdr/>
          <w:text/>
        </w:sdtPr>
        <w:sdtEndPr/>
        <w:sdtContent>
          <w:r w:rsidR="00F50751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F50751">
        <w:rPr>
          <w:rFonts w:ascii="Arial" w:hAnsi="Arial" w:cs="Arial"/>
          <w:sz w:val="22"/>
          <w:szCs w:val="22"/>
        </w:rPr>
        <w:t xml:space="preserve"> </w:t>
      </w:r>
      <w:r w:rsidRPr="00F50751">
        <w:rPr>
          <w:rFonts w:ascii="Arial" w:hAnsi="Arial" w:cs="Arial"/>
          <w:b/>
          <w:sz w:val="22"/>
          <w:szCs w:val="22"/>
        </w:rPr>
        <w:t xml:space="preserve"> </w:t>
      </w:r>
    </w:p>
    <w:p w:rsidR="001E2684" w:rsidRPr="00F50751" w:rsidRDefault="001E2684" w:rsidP="001E2684">
      <w:pPr>
        <w:pStyle w:val="ListParagraph"/>
        <w:rPr>
          <w:rFonts w:ascii="Arial" w:hAnsi="Arial" w:cs="Arial"/>
          <w:sz w:val="22"/>
          <w:szCs w:val="22"/>
        </w:rPr>
      </w:pPr>
    </w:p>
    <w:p w:rsidR="001E2684" w:rsidRPr="00F50751" w:rsidRDefault="001E2684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>W</w:t>
      </w:r>
      <w:r w:rsidR="00EB0A52" w:rsidRPr="00F50751">
        <w:rPr>
          <w:rFonts w:ascii="Arial" w:hAnsi="Arial" w:cs="Arial"/>
          <w:sz w:val="22"/>
          <w:szCs w:val="22"/>
        </w:rPr>
        <w:t xml:space="preserve">hat barriers at your school keep children from walking or riding their bike to school? </w:t>
      </w:r>
      <w:sdt>
        <w:sdtPr>
          <w:rPr>
            <w:rFonts w:ascii="Arial" w:hAnsi="Arial" w:cs="Arial"/>
            <w:sz w:val="22"/>
            <w:szCs w:val="22"/>
          </w:rPr>
          <w:id w:val="262579662"/>
          <w:placeholder>
            <w:docPart w:val="DefaultPlaceholder_-1854013440"/>
          </w:placeholder>
          <w:showingPlcHdr/>
          <w:text/>
        </w:sdtPr>
        <w:sdtEndPr/>
        <w:sdtContent>
          <w:r w:rsidR="00F50751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E2684" w:rsidRPr="00F50751" w:rsidRDefault="001E2684" w:rsidP="001E2684">
      <w:pPr>
        <w:pStyle w:val="ListParagraph"/>
        <w:rPr>
          <w:rFonts w:ascii="Arial" w:hAnsi="Arial" w:cs="Arial"/>
          <w:sz w:val="22"/>
          <w:szCs w:val="22"/>
        </w:rPr>
      </w:pPr>
    </w:p>
    <w:p w:rsidR="001E2684" w:rsidRPr="00F50751" w:rsidRDefault="00EB0A52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What will you do between now and Walk </w:t>
      </w:r>
      <w:r w:rsidR="001E2684" w:rsidRPr="00F50751">
        <w:rPr>
          <w:rFonts w:ascii="Arial" w:hAnsi="Arial" w:cs="Arial"/>
          <w:sz w:val="22"/>
          <w:szCs w:val="22"/>
        </w:rPr>
        <w:t xml:space="preserve">&amp; Bike </w:t>
      </w:r>
      <w:r w:rsidRPr="00F50751">
        <w:rPr>
          <w:rFonts w:ascii="Arial" w:hAnsi="Arial" w:cs="Arial"/>
          <w:sz w:val="22"/>
          <w:szCs w:val="22"/>
        </w:rPr>
        <w:t>to School Day 202</w:t>
      </w:r>
      <w:r w:rsidR="001E2684" w:rsidRPr="00F50751">
        <w:rPr>
          <w:rFonts w:ascii="Arial" w:hAnsi="Arial" w:cs="Arial"/>
          <w:sz w:val="22"/>
          <w:szCs w:val="22"/>
        </w:rPr>
        <w:t>3</w:t>
      </w:r>
      <w:r w:rsidRPr="00F50751">
        <w:rPr>
          <w:rFonts w:ascii="Arial" w:hAnsi="Arial" w:cs="Arial"/>
          <w:sz w:val="22"/>
          <w:szCs w:val="22"/>
        </w:rPr>
        <w:t xml:space="preserve"> to promote walking?  </w:t>
      </w:r>
      <w:sdt>
        <w:sdtPr>
          <w:rPr>
            <w:rFonts w:ascii="Arial" w:hAnsi="Arial" w:cs="Arial"/>
            <w:sz w:val="22"/>
            <w:szCs w:val="22"/>
          </w:rPr>
          <w:id w:val="908657991"/>
          <w:placeholder>
            <w:docPart w:val="DefaultPlaceholder_-1854013440"/>
          </w:placeholder>
          <w:showingPlcHdr/>
          <w:text/>
        </w:sdtPr>
        <w:sdtEndPr/>
        <w:sdtContent>
          <w:r w:rsidR="00F50751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F50751">
        <w:rPr>
          <w:rFonts w:ascii="Arial" w:hAnsi="Arial" w:cs="Arial"/>
          <w:sz w:val="22"/>
          <w:szCs w:val="22"/>
        </w:rPr>
        <w:t xml:space="preserve"> </w:t>
      </w:r>
    </w:p>
    <w:p w:rsidR="001E2684" w:rsidRPr="00F50751" w:rsidRDefault="001E2684" w:rsidP="001E2684">
      <w:pPr>
        <w:pStyle w:val="ListParagraph"/>
        <w:rPr>
          <w:rFonts w:ascii="Arial" w:hAnsi="Arial" w:cs="Arial"/>
          <w:sz w:val="22"/>
          <w:szCs w:val="22"/>
        </w:rPr>
      </w:pPr>
    </w:p>
    <w:p w:rsidR="001E2684" w:rsidRPr="00F50751" w:rsidRDefault="00EB0A52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How </w:t>
      </w:r>
      <w:r w:rsidR="001E2684" w:rsidRPr="00F50751">
        <w:rPr>
          <w:rFonts w:ascii="Arial" w:hAnsi="Arial" w:cs="Arial"/>
          <w:sz w:val="22"/>
          <w:szCs w:val="22"/>
        </w:rPr>
        <w:t>doe</w:t>
      </w:r>
      <w:r w:rsidRPr="00F50751">
        <w:rPr>
          <w:rFonts w:ascii="Arial" w:hAnsi="Arial" w:cs="Arial"/>
          <w:sz w:val="22"/>
          <w:szCs w:val="22"/>
        </w:rPr>
        <w:t>s your school promot</w:t>
      </w:r>
      <w:r w:rsidR="001E2684" w:rsidRPr="00F50751">
        <w:rPr>
          <w:rFonts w:ascii="Arial" w:hAnsi="Arial" w:cs="Arial"/>
          <w:sz w:val="22"/>
          <w:szCs w:val="22"/>
        </w:rPr>
        <w:t>e</w:t>
      </w:r>
      <w:r w:rsidRPr="00F50751">
        <w:rPr>
          <w:rFonts w:ascii="Arial" w:hAnsi="Arial" w:cs="Arial"/>
          <w:sz w:val="22"/>
          <w:szCs w:val="22"/>
        </w:rPr>
        <w:t xml:space="preserve"> healthy eating and active living for your students and staff?</w:t>
      </w:r>
      <w:r w:rsidRPr="00F5075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938135757"/>
          <w:placeholder>
            <w:docPart w:val="DefaultPlaceholder_-1854013440"/>
          </w:placeholder>
          <w:showingPlcHdr/>
          <w:text/>
        </w:sdtPr>
        <w:sdtEndPr/>
        <w:sdtContent>
          <w:r w:rsidR="00F50751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E2684" w:rsidRPr="00F50751" w:rsidRDefault="001E2684" w:rsidP="001E2684">
      <w:pPr>
        <w:pStyle w:val="ListParagraph"/>
        <w:rPr>
          <w:rFonts w:ascii="Arial" w:hAnsi="Arial" w:cs="Arial"/>
          <w:sz w:val="22"/>
          <w:szCs w:val="22"/>
        </w:rPr>
      </w:pPr>
    </w:p>
    <w:p w:rsidR="001E2684" w:rsidRPr="00F50751" w:rsidRDefault="00EB0A52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hAnsi="Arial" w:cs="Arial"/>
          <w:sz w:val="22"/>
          <w:szCs w:val="22"/>
        </w:rPr>
        <w:t xml:space="preserve">How do you plan on using your grant from Fit for Kids? </w:t>
      </w:r>
      <w:sdt>
        <w:sdtPr>
          <w:rPr>
            <w:rFonts w:ascii="Arial" w:hAnsi="Arial" w:cs="Arial"/>
            <w:sz w:val="22"/>
            <w:szCs w:val="22"/>
          </w:rPr>
          <w:id w:val="99159066"/>
          <w:placeholder>
            <w:docPart w:val="DefaultPlaceholder_-1854013440"/>
          </w:placeholder>
          <w:showingPlcHdr/>
          <w:text/>
        </w:sdtPr>
        <w:sdtEndPr/>
        <w:sdtContent>
          <w:r w:rsidR="00F50751" w:rsidRPr="00F5075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F50751">
        <w:rPr>
          <w:rFonts w:ascii="Arial" w:hAnsi="Arial" w:cs="Arial"/>
          <w:sz w:val="22"/>
          <w:szCs w:val="22"/>
        </w:rPr>
        <w:t xml:space="preserve"> </w:t>
      </w:r>
    </w:p>
    <w:p w:rsidR="001E2684" w:rsidRPr="00F50751" w:rsidRDefault="001E2684" w:rsidP="001E2684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1E2684" w:rsidRPr="00F50751" w:rsidRDefault="001E2684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>Please s</w:t>
      </w:r>
      <w:r w:rsidR="00EB0A52" w:rsidRPr="00F50751">
        <w:rPr>
          <w:rFonts w:ascii="Arial" w:eastAsia="Arial" w:hAnsi="Arial" w:cs="Arial"/>
          <w:sz w:val="22"/>
          <w:szCs w:val="22"/>
        </w:rPr>
        <w:t xml:space="preserve">ubmit </w:t>
      </w:r>
      <w:r w:rsidR="00F50751" w:rsidRPr="00F50751">
        <w:rPr>
          <w:rFonts w:ascii="Arial" w:eastAsia="Arial" w:hAnsi="Arial" w:cs="Arial"/>
          <w:sz w:val="22"/>
          <w:szCs w:val="22"/>
        </w:rPr>
        <w:t xml:space="preserve">any media coverage that you are aware of, along with </w:t>
      </w:r>
      <w:r w:rsidR="00EB0A52" w:rsidRPr="00F50751">
        <w:rPr>
          <w:rFonts w:ascii="Arial" w:eastAsia="Arial" w:hAnsi="Arial" w:cs="Arial"/>
          <w:i/>
          <w:sz w:val="22"/>
          <w:szCs w:val="22"/>
        </w:rPr>
        <w:t xml:space="preserve">at least </w:t>
      </w:r>
      <w:r w:rsidR="00EB0A52" w:rsidRPr="00F50751">
        <w:rPr>
          <w:rFonts w:ascii="Arial" w:eastAsia="Arial" w:hAnsi="Arial" w:cs="Arial"/>
          <w:sz w:val="22"/>
          <w:szCs w:val="22"/>
        </w:rPr>
        <w:t>three pictures of the day’s activities that can be used on the Fit for Kids website and social media after the event. Include at least one picture of the banner.</w:t>
      </w:r>
      <w:r w:rsidRPr="00F50751">
        <w:rPr>
          <w:rFonts w:ascii="Arial" w:eastAsia="Arial" w:hAnsi="Arial" w:cs="Arial"/>
          <w:sz w:val="22"/>
          <w:szCs w:val="22"/>
        </w:rPr>
        <w:t xml:space="preserve"> Send via email to: </w:t>
      </w:r>
      <w:r w:rsidR="007376FD" w:rsidRPr="007376FD">
        <w:rPr>
          <w:rFonts w:ascii="Arial" w:eastAsia="Arial" w:hAnsi="Arial" w:cs="Arial"/>
          <w:b/>
          <w:color w:val="4472C4" w:themeColor="accent5"/>
          <w:sz w:val="22"/>
          <w:szCs w:val="22"/>
          <w:u w:val="single"/>
        </w:rPr>
        <w:t>PetersonLiliana@KaneCountyIL.gov</w:t>
      </w:r>
    </w:p>
    <w:p w:rsidR="001E2684" w:rsidRPr="00F50751" w:rsidRDefault="001E2684" w:rsidP="001E2684">
      <w:pPr>
        <w:pStyle w:val="ListParagrap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842DFE" w:rsidRPr="00F50751" w:rsidRDefault="00842DFE" w:rsidP="001E26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751">
        <w:rPr>
          <w:rFonts w:ascii="Arial" w:eastAsia="Arial" w:hAnsi="Arial" w:cs="Arial"/>
          <w:sz w:val="22"/>
          <w:szCs w:val="22"/>
        </w:rPr>
        <w:t>Post at least one picture of the event on Facebook and tag @</w:t>
      </w:r>
      <w:proofErr w:type="spellStart"/>
      <w:r w:rsidRPr="00F50751">
        <w:rPr>
          <w:rFonts w:ascii="Arial" w:eastAsia="Arial" w:hAnsi="Arial" w:cs="Arial"/>
          <w:sz w:val="22"/>
          <w:szCs w:val="22"/>
        </w:rPr>
        <w:t>fitforkids</w:t>
      </w:r>
      <w:proofErr w:type="spellEnd"/>
      <w:r w:rsidR="00DE239C">
        <w:rPr>
          <w:rFonts w:ascii="Arial" w:eastAsia="Arial" w:hAnsi="Arial" w:cs="Arial"/>
          <w:sz w:val="22"/>
          <w:szCs w:val="22"/>
        </w:rPr>
        <w:t>.</w:t>
      </w:r>
      <w:r w:rsidRPr="00F50751">
        <w:rPr>
          <w:rFonts w:ascii="Arial" w:eastAsia="Arial" w:hAnsi="Arial" w:cs="Arial"/>
          <w:sz w:val="22"/>
          <w:szCs w:val="22"/>
        </w:rPr>
        <w:t xml:space="preserve"> We encourage you to like our Facebook page at: </w:t>
      </w:r>
      <w:hyperlink r:id="rId8">
        <w:r w:rsidRPr="00F50751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www.facebook.com/fitforkids</w:t>
        </w:r>
      </w:hyperlink>
    </w:p>
    <w:p w:rsidR="001A7BC9" w:rsidRDefault="001A7BC9" w:rsidP="00BA4A45">
      <w:pPr>
        <w:rPr>
          <w:rFonts w:ascii="Arial Rounded" w:eastAsia="Arial Rounded" w:hAnsi="Arial Rounded" w:cs="Arial Rounded"/>
          <w:b/>
          <w:color w:val="0070C0"/>
          <w:sz w:val="28"/>
          <w:szCs w:val="28"/>
          <w:highlight w:val="white"/>
        </w:rPr>
      </w:pPr>
    </w:p>
    <w:p w:rsidR="001A7BC9" w:rsidRDefault="001A7BC9" w:rsidP="00DA1146">
      <w:pPr>
        <w:rPr>
          <w:rFonts w:ascii="Arial Rounded" w:eastAsia="Arial Rounded" w:hAnsi="Arial Rounded" w:cs="Arial Rounded"/>
          <w:b/>
          <w:color w:val="0070C0"/>
          <w:sz w:val="28"/>
          <w:szCs w:val="28"/>
          <w:highlight w:val="white"/>
        </w:rPr>
      </w:pPr>
    </w:p>
    <w:sectPr w:rsidR="001A7BC9">
      <w:pgSz w:w="12240" w:h="15840"/>
      <w:pgMar w:top="450" w:right="630" w:bottom="36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9AC"/>
    <w:multiLevelType w:val="hybridMultilevel"/>
    <w:tmpl w:val="61C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2594"/>
    <w:multiLevelType w:val="multilevel"/>
    <w:tmpl w:val="CD4ED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573279"/>
    <w:multiLevelType w:val="hybridMultilevel"/>
    <w:tmpl w:val="45FA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0B"/>
    <w:rsid w:val="000136DB"/>
    <w:rsid w:val="0007650B"/>
    <w:rsid w:val="00111304"/>
    <w:rsid w:val="00170A9F"/>
    <w:rsid w:val="001A7BC9"/>
    <w:rsid w:val="001E2684"/>
    <w:rsid w:val="0039129A"/>
    <w:rsid w:val="003C667A"/>
    <w:rsid w:val="004052BE"/>
    <w:rsid w:val="005A0D27"/>
    <w:rsid w:val="007376FD"/>
    <w:rsid w:val="00842DFE"/>
    <w:rsid w:val="00BA4A45"/>
    <w:rsid w:val="00BC21C3"/>
    <w:rsid w:val="00DA1146"/>
    <w:rsid w:val="00DE239C"/>
    <w:rsid w:val="00EB0A52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0D71"/>
  <w15:docId w15:val="{7F515630-B6B6-4D2E-AA39-2C3A6E5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B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921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8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C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B0A5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26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91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tforkid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DA73-7C93-4BF0-AD18-93EA9F663A80}"/>
      </w:docPartPr>
      <w:docPartBody>
        <w:p w:rsidR="00507E4B" w:rsidRDefault="00E25F78"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1F3A236C44459BC421813EE3A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CC9F-F263-4B51-8E2F-EFAB99E598CA}"/>
      </w:docPartPr>
      <w:docPartBody>
        <w:p w:rsidR="00507E4B" w:rsidRDefault="00E25F78" w:rsidP="00E25F78">
          <w:pPr>
            <w:pStyle w:val="7181F3A236C44459BC421813EE3AC4F1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53E7CC0614BDD88E452EEDE3F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92C0-AC62-4038-9269-CF810D388984}"/>
      </w:docPartPr>
      <w:docPartBody>
        <w:p w:rsidR="00507E4B" w:rsidRDefault="00E25F78" w:rsidP="00E25F78">
          <w:pPr>
            <w:pStyle w:val="BD053E7CC0614BDD88E452EEDE3FA6C7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86AF543E347A7AA5C7A4D3318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E755-9E49-4209-8A91-B91442F201B6}"/>
      </w:docPartPr>
      <w:docPartBody>
        <w:p w:rsidR="00507E4B" w:rsidRDefault="00E25F78" w:rsidP="00E25F78">
          <w:pPr>
            <w:pStyle w:val="5EF86AF543E347A7AA5C7A4D331862A2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F171FAAB94EC38C7A5DD2DA67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9C5-D6B8-4B33-8143-B92041D1F676}"/>
      </w:docPartPr>
      <w:docPartBody>
        <w:p w:rsidR="00507E4B" w:rsidRDefault="00E25F78" w:rsidP="00E25F78">
          <w:pPr>
            <w:pStyle w:val="BF6F171FAAB94EC38C7A5DD2DA673AAD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DEA6D6ABE4CA9AEEE2B68CE16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655C-C73C-406A-A1A7-497D1DD4B9D7}"/>
      </w:docPartPr>
      <w:docPartBody>
        <w:p w:rsidR="00507E4B" w:rsidRDefault="00E25F78" w:rsidP="00E25F78">
          <w:pPr>
            <w:pStyle w:val="656DEA6D6ABE4CA9AEEE2B68CE1699B4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B7BCC6DA1486FA1BDFB268182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75A6-55C4-4ABD-848D-4B088D71B7A0}"/>
      </w:docPartPr>
      <w:docPartBody>
        <w:p w:rsidR="00507E4B" w:rsidRDefault="00E25F78" w:rsidP="00E25F78">
          <w:pPr>
            <w:pStyle w:val="AFAB7BCC6DA1486FA1BDFB2681825BDC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4F7BC2B0A426D9C82D82B439C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A40B-5AF8-4A82-8B32-D3F013F53F6A}"/>
      </w:docPartPr>
      <w:docPartBody>
        <w:p w:rsidR="00507E4B" w:rsidRDefault="00E25F78" w:rsidP="00E25F78">
          <w:pPr>
            <w:pStyle w:val="2E94F7BC2B0A426D9C82D82B439CD0B7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4D7809A59412784D9FC6265CE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503C-EE0C-4E85-B048-5BCF902E4826}"/>
      </w:docPartPr>
      <w:docPartBody>
        <w:p w:rsidR="00507E4B" w:rsidRDefault="00E25F78" w:rsidP="00E25F78">
          <w:pPr>
            <w:pStyle w:val="C8D4D7809A59412784D9FC6265CE26E7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4AFB16FC040E3BCE63534CA4C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5AED-EF21-4226-9580-B13713D94BCF}"/>
      </w:docPartPr>
      <w:docPartBody>
        <w:p w:rsidR="00507E4B" w:rsidRDefault="00E25F78" w:rsidP="00E25F78">
          <w:pPr>
            <w:pStyle w:val="FCC4AFB16FC040E3BCE63534CA4C1FFB"/>
          </w:pPr>
          <w:r w:rsidRPr="009D4A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78"/>
    <w:rsid w:val="00507E4B"/>
    <w:rsid w:val="00E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F78"/>
    <w:rPr>
      <w:color w:val="808080"/>
    </w:rPr>
  </w:style>
  <w:style w:type="paragraph" w:customStyle="1" w:styleId="7181F3A236C44459BC421813EE3AC4F1">
    <w:name w:val="7181F3A236C44459BC421813EE3AC4F1"/>
    <w:rsid w:val="00E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3E7CC0614BDD88E452EEDE3FA6C7">
    <w:name w:val="BD053E7CC0614BDD88E452EEDE3FA6C7"/>
    <w:rsid w:val="00E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6AF543E347A7AA5C7A4D331862A2">
    <w:name w:val="5EF86AF543E347A7AA5C7A4D331862A2"/>
    <w:rsid w:val="00E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F171FAAB94EC38C7A5DD2DA673AAD">
    <w:name w:val="BF6F171FAAB94EC38C7A5DD2DA673AAD"/>
    <w:rsid w:val="00E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DEA6D6ABE4CA9AEEE2B68CE1699B4">
    <w:name w:val="656DEA6D6ABE4CA9AEEE2B68CE1699B4"/>
    <w:rsid w:val="00E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B7BCC6DA1486FA1BDFB2681825BDC">
    <w:name w:val="AFAB7BCC6DA1486FA1BDFB2681825BDC"/>
    <w:rsid w:val="00E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F7BC2B0A426D9C82D82B439CD0B7">
    <w:name w:val="2E94F7BC2B0A426D9C82D82B439CD0B7"/>
    <w:rsid w:val="00E25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4D7809A59412784D9FC6265CE26E7">
    <w:name w:val="C8D4D7809A59412784D9FC6265CE26E7"/>
    <w:rsid w:val="00E25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AFB16FC040E3BCE63534CA4C1FFB">
    <w:name w:val="FCC4AFB16FC040E3BCE63534CA4C1FFB"/>
    <w:rsid w:val="00E25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Mo+ezM0JKydwSN/iYjF6/K8GsQ==">AMUW2mVdFqHk7uuiGM/yR9mBOFqUPWeAdbQ4BjGRdpReYNncBunWD6raa5/CAPAH9IdWMIJdDlWN8v7nNfP9sV886Z+pY9GdGb6j9rV8NvsYfQDSBJxt6ao=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Isaacson, Michael</dc:creator>
  <cp:lastModifiedBy>Fedor, Sidney</cp:lastModifiedBy>
  <cp:revision>2</cp:revision>
  <cp:lastPrinted>2022-09-02T14:36:00Z</cp:lastPrinted>
  <dcterms:created xsi:type="dcterms:W3CDTF">2023-09-07T13:49:00Z</dcterms:created>
  <dcterms:modified xsi:type="dcterms:W3CDTF">2023-09-07T13:49:00Z</dcterms:modified>
</cp:coreProperties>
</file>